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294D81" w:rsidRDefault="00294D81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294D81" w:rsidRDefault="00726C4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(Proposal) </w:t>
      </w:r>
    </w:p>
    <w:p w14:paraId="5CC7920F" w14:textId="2EA90935" w:rsidR="00813454" w:rsidRDefault="00813454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Technical responses</w:t>
      </w:r>
    </w:p>
    <w:p w14:paraId="5F027B99" w14:textId="77777777" w:rsidR="00B16FAE" w:rsidRDefault="00B16FAE" w:rsidP="00B16FAE">
      <w:pP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 w:rsidRPr="0025066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REDACTED TEXT under FOIA Section 43 (2), Commercial Interests.</w:t>
      </w:r>
    </w:p>
    <w:p w14:paraId="00000005" w14:textId="2292B992" w:rsidR="00294D81" w:rsidRDefault="00294D81">
      <w:pPr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14:paraId="00000006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0C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0D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0E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0F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10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294D81" w:rsidRDefault="00294D81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294D81" w:rsidRDefault="00726C48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13" w14:textId="77777777" w:rsidR="00294D81" w:rsidRDefault="00294D81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4" w14:textId="77777777" w:rsidR="00294D81" w:rsidRDefault="00294D81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5" w14:textId="77777777" w:rsidR="00294D81" w:rsidRDefault="00294D81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p w14:paraId="00000016" w14:textId="77777777" w:rsidR="00294D81" w:rsidRDefault="00294D81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7" w14:textId="77777777" w:rsidR="00294D81" w:rsidRDefault="00294D81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sectPr w:rsidR="00294D81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18EFB" w14:textId="77777777" w:rsidR="00762839" w:rsidRDefault="00762839">
      <w:pPr>
        <w:spacing w:after="0" w:line="240" w:lineRule="auto"/>
      </w:pPr>
      <w:r>
        <w:separator/>
      </w:r>
    </w:p>
  </w:endnote>
  <w:endnote w:type="continuationSeparator" w:id="0">
    <w:p w14:paraId="23D4ADF4" w14:textId="77777777" w:rsidR="00762839" w:rsidRDefault="00762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C" w14:textId="77777777" w:rsidR="00294D81" w:rsidRDefault="00294D81">
    <w:pPr>
      <w:tabs>
        <w:tab w:val="center" w:pos="4513"/>
        <w:tab w:val="right" w:pos="9026"/>
      </w:tabs>
      <w:spacing w:after="0"/>
    </w:pPr>
  </w:p>
  <w:p w14:paraId="0000001D" w14:textId="77777777" w:rsidR="00294D81" w:rsidRDefault="00726C48">
    <w:pPr>
      <w:tabs>
        <w:tab w:val="center" w:pos="4513"/>
        <w:tab w:val="right" w:pos="9026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RM6124 – Communications Marketplace DPS</w:t>
    </w:r>
  </w:p>
  <w:p w14:paraId="0000001E" w14:textId="672E3365" w:rsidR="00294D81" w:rsidRDefault="00726C4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813454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F" w14:textId="77777777" w:rsidR="00294D81" w:rsidRDefault="00294D81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3D370" w14:textId="77777777" w:rsidR="00762839" w:rsidRDefault="00762839">
      <w:pPr>
        <w:spacing w:after="0" w:line="240" w:lineRule="auto"/>
      </w:pPr>
      <w:r>
        <w:separator/>
      </w:r>
    </w:p>
  </w:footnote>
  <w:footnote w:type="continuationSeparator" w:id="0">
    <w:p w14:paraId="64FC346E" w14:textId="77777777" w:rsidR="00762839" w:rsidRDefault="00762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8" w14:textId="77777777" w:rsidR="00294D81" w:rsidRDefault="00726C4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(Proposal)</w:t>
    </w:r>
  </w:p>
  <w:p w14:paraId="00000019" w14:textId="361F808D" w:rsidR="00294D81" w:rsidRDefault="00726C4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  <w:r w:rsidR="00813454">
      <w:rPr>
        <w:rFonts w:ascii="Arial" w:eastAsia="Arial" w:hAnsi="Arial" w:cs="Arial"/>
        <w:sz w:val="20"/>
        <w:szCs w:val="20"/>
      </w:rPr>
      <w:t xml:space="preserve"> </w:t>
    </w:r>
    <w:r w:rsidR="00813454" w:rsidRPr="00813454">
      <w:rPr>
        <w:rFonts w:ascii="Arial" w:hAnsi="Arial" w:cs="Arial"/>
        <w:color w:val="181818"/>
        <w:sz w:val="21"/>
        <w:szCs w:val="21"/>
        <w:shd w:val="clear" w:color="auto" w:fill="FFFFFF"/>
      </w:rPr>
      <w:t>CCCS22A10</w:t>
    </w:r>
  </w:p>
  <w:p w14:paraId="0000001A" w14:textId="77777777" w:rsidR="00294D81" w:rsidRDefault="00726C4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B" w14:textId="77777777" w:rsidR="00294D81" w:rsidRDefault="00294D8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D81"/>
    <w:rsid w:val="001E0A46"/>
    <w:rsid w:val="00294D81"/>
    <w:rsid w:val="00726C48"/>
    <w:rsid w:val="00762839"/>
    <w:rsid w:val="00813454"/>
    <w:rsid w:val="00B16FAE"/>
    <w:rsid w:val="00CD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691EA"/>
  <w15:docId w15:val="{D632953E-EC7F-42A3-BCD1-0D894439F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hyjD5G+Ghn7RDODlCiGVVX7m8Q==">AMUW2mWC56PYZmphiY9SUDzNQdRDjNGCvc6jJiEb5fi602B7HHzIIcbnv0UFC832iFpJPJzPP8EhLUAXYYlbopdcPNWHU6I00fc641pVU8ooOxE6+8+WBzfApLxn6cdewfhCjWJiJUx7adCjAHIiRyrlHubGUG2bZw==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Christine Connolly</cp:lastModifiedBy>
  <cp:revision>4</cp:revision>
  <dcterms:created xsi:type="dcterms:W3CDTF">2019-04-10T23:27:00Z</dcterms:created>
  <dcterms:modified xsi:type="dcterms:W3CDTF">2023-05-18T14:42:00Z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